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37B9" w14:textId="2D5DD629" w:rsidR="007336B0" w:rsidRPr="00D16129" w:rsidRDefault="00EA5093" w:rsidP="00C42DE6">
      <w:pPr>
        <w:pStyle w:val="Sansinterligne"/>
        <w:ind w:left="0" w:firstLine="0"/>
        <w:jc w:val="center"/>
        <w:rPr>
          <w:rFonts w:ascii="Arial" w:hAnsi="Arial" w:cs="Arial"/>
          <w:b/>
          <w:color w:val="auto"/>
          <w:sz w:val="20"/>
          <w:szCs w:val="20"/>
          <w:lang w:val="fr-CA"/>
        </w:rPr>
      </w:pPr>
      <w:r w:rsidRPr="00D16129">
        <w:rPr>
          <w:rFonts w:ascii="Arial" w:hAnsi="Arial" w:cs="Arial"/>
          <w:b/>
          <w:color w:val="auto"/>
          <w:sz w:val="20"/>
          <w:szCs w:val="20"/>
          <w:lang w:val="fr-CA"/>
        </w:rPr>
        <w:t>AUTORISATION DE DONS</w:t>
      </w:r>
    </w:p>
    <w:p w14:paraId="2DE89624" w14:textId="77777777" w:rsidR="007336B0" w:rsidRPr="00D16129" w:rsidRDefault="00462D6F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D16129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</w:p>
    <w:p w14:paraId="5E8197A6" w14:textId="303595DB" w:rsidR="00D670AC" w:rsidRPr="00EA5093" w:rsidRDefault="00462D6F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EA5093">
        <w:rPr>
          <w:rFonts w:ascii="Arial" w:hAnsi="Arial" w:cs="Arial"/>
          <w:color w:val="auto"/>
          <w:sz w:val="20"/>
          <w:szCs w:val="20"/>
          <w:lang w:val="fr-CA"/>
        </w:rPr>
        <w:t xml:space="preserve">NOTE: </w:t>
      </w:r>
      <w:r w:rsidRPr="00EA5093"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EA5093" w:rsidRPr="00EA5093">
        <w:rPr>
          <w:rFonts w:ascii="Arial" w:hAnsi="Arial" w:cs="Arial"/>
          <w:color w:val="auto"/>
          <w:sz w:val="20"/>
          <w:szCs w:val="20"/>
          <w:lang w:val="fr-CA"/>
        </w:rPr>
        <w:t xml:space="preserve">Veuillez svp envoyer le formulaire complété à : </w:t>
      </w:r>
      <w:hyperlink r:id="rId5" w:history="1">
        <w:r w:rsidR="00A67ACA" w:rsidRPr="00EA5093">
          <w:rPr>
            <w:rStyle w:val="Lienhypertexte"/>
            <w:rFonts w:ascii="Arial" w:hAnsi="Arial" w:cs="Arial"/>
            <w:color w:val="C00000"/>
            <w:sz w:val="20"/>
            <w:szCs w:val="20"/>
            <w:lang w:val="fr-CA"/>
          </w:rPr>
          <w:t>annie.guerin@rbc.com</w:t>
        </w:r>
      </w:hyperlink>
      <w:r w:rsidR="00A67ACA" w:rsidRPr="00EA5093">
        <w:rPr>
          <w:rFonts w:ascii="Arial" w:hAnsi="Arial" w:cs="Arial"/>
          <w:color w:val="auto"/>
          <w:sz w:val="20"/>
          <w:szCs w:val="20"/>
          <w:lang w:val="fr-CA"/>
        </w:rPr>
        <w:t xml:space="preserve"> and </w:t>
      </w:r>
      <w:hyperlink r:id="rId6" w:history="1">
        <w:r w:rsidR="00A67ACA" w:rsidRPr="00EA5093">
          <w:rPr>
            <w:rStyle w:val="Lienhypertexte"/>
            <w:rFonts w:ascii="Arial" w:hAnsi="Arial" w:cs="Arial"/>
            <w:color w:val="C00000"/>
            <w:sz w:val="20"/>
            <w:szCs w:val="20"/>
            <w:lang w:val="fr-CA"/>
          </w:rPr>
          <w:t>andre.michelet-figueroa@ccof-foec.org</w:t>
        </w:r>
      </w:hyperlink>
    </w:p>
    <w:p w14:paraId="2819D625" w14:textId="77777777" w:rsidR="00A67ACA" w:rsidRPr="00EA5093" w:rsidRDefault="00A67ACA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</w:p>
    <w:p w14:paraId="5FB1F658" w14:textId="028BD626" w:rsidR="007336B0" w:rsidRPr="00EA5093" w:rsidRDefault="00EA5093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EA5093">
        <w:rPr>
          <w:rFonts w:ascii="Arial" w:hAnsi="Arial" w:cs="Arial"/>
          <w:color w:val="auto"/>
          <w:sz w:val="20"/>
          <w:szCs w:val="20"/>
          <w:lang w:val="fr-CA"/>
        </w:rPr>
        <w:t>Veuillez fournir ce formulaire à votre institution financière aux fins de traitement.</w:t>
      </w:r>
    </w:p>
    <w:p w14:paraId="52D6417A" w14:textId="77777777" w:rsidR="00EA5093" w:rsidRDefault="00EA5093" w:rsidP="00C42DE6">
      <w:pPr>
        <w:pStyle w:val="Sansinterligne"/>
        <w:rPr>
          <w:rFonts w:ascii="Arial" w:hAnsi="Arial" w:cs="Arial"/>
          <w:b/>
          <w:color w:val="auto"/>
          <w:sz w:val="20"/>
          <w:szCs w:val="20"/>
          <w:lang w:val="fr-CA"/>
        </w:rPr>
      </w:pPr>
    </w:p>
    <w:p w14:paraId="49448016" w14:textId="1C29C2DE" w:rsidR="007336B0" w:rsidRPr="00AF4275" w:rsidRDefault="00EA5093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>
        <w:rPr>
          <w:rFonts w:ascii="Arial" w:hAnsi="Arial" w:cs="Arial"/>
          <w:b/>
          <w:color w:val="auto"/>
          <w:sz w:val="20"/>
          <w:szCs w:val="20"/>
          <w:lang w:val="fr-CA"/>
        </w:rPr>
        <w:t>Institution financière délivrante</w:t>
      </w:r>
    </w:p>
    <w:p w14:paraId="63F297F8" w14:textId="77777777" w:rsidR="00C42DE6" w:rsidRPr="00AF4275" w:rsidRDefault="00C42DE6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</w:p>
    <w:p w14:paraId="6CBCE5F9" w14:textId="4D60D470" w:rsidR="007336B0" w:rsidRPr="00AF4275" w:rsidRDefault="00EA5093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>
        <w:rPr>
          <w:rFonts w:ascii="Arial" w:hAnsi="Arial" w:cs="Arial"/>
          <w:color w:val="auto"/>
          <w:sz w:val="20"/>
          <w:szCs w:val="20"/>
          <w:lang w:val="fr-CA"/>
        </w:rPr>
        <w:t>Nom</w:t>
      </w:r>
      <w:r>
        <w:rPr>
          <w:rFonts w:ascii="Arial" w:hAnsi="Arial" w:cs="Arial"/>
          <w:color w:val="auto"/>
          <w:sz w:val="20"/>
          <w:szCs w:val="20"/>
          <w:lang w:val="fr-CA"/>
        </w:rPr>
        <w:tab/>
      </w:r>
      <w:r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C42DE6" w:rsidRPr="00AF4275">
        <w:rPr>
          <w:rFonts w:ascii="Arial" w:hAnsi="Arial" w:cs="Arial"/>
          <w:color w:val="auto"/>
          <w:sz w:val="20"/>
          <w:szCs w:val="20"/>
          <w:lang w:val="fr-CA"/>
        </w:rPr>
        <w:t>:</w:t>
      </w:r>
      <w:r w:rsidR="00462D6F"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-1905976440"/>
          <w:placeholder>
            <w:docPart w:val="DefaultPlaceholder_-1854013440"/>
          </w:placeholder>
          <w:showingPlcHdr/>
        </w:sdtPr>
        <w:sdtEndPr/>
        <w:sdtContent>
          <w:r w:rsidR="00A67ACA" w:rsidRPr="00AF4275">
            <w:rPr>
              <w:rStyle w:val="Textedelespacerserv"/>
              <w:rFonts w:ascii="Arial" w:eastAsiaTheme="minorEastAsia" w:hAnsi="Arial" w:cs="Arial"/>
              <w:color w:val="auto"/>
              <w:sz w:val="20"/>
              <w:szCs w:val="20"/>
              <w:lang w:val="fr-CA"/>
            </w:rPr>
            <w:t>Cliquez ou appuyez ici pour entrer du texte.</w:t>
          </w:r>
        </w:sdtContent>
      </w:sdt>
    </w:p>
    <w:p w14:paraId="23E1EB40" w14:textId="16C2B6B7" w:rsidR="007336B0" w:rsidRPr="00AF4275" w:rsidRDefault="00C42DE6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AF4275">
        <w:rPr>
          <w:rFonts w:ascii="Arial" w:hAnsi="Arial" w:cs="Arial"/>
          <w:color w:val="auto"/>
          <w:sz w:val="20"/>
          <w:szCs w:val="20"/>
          <w:lang w:val="fr-CA"/>
        </w:rPr>
        <w:t>Adress</w:t>
      </w:r>
      <w:r w:rsidR="00EA5093">
        <w:rPr>
          <w:rFonts w:ascii="Arial" w:hAnsi="Arial" w:cs="Arial"/>
          <w:color w:val="auto"/>
          <w:sz w:val="20"/>
          <w:szCs w:val="20"/>
          <w:lang w:val="fr-CA"/>
        </w:rPr>
        <w:t>e</w:t>
      </w:r>
      <w:r w:rsidR="00EA5093">
        <w:rPr>
          <w:rFonts w:ascii="Arial" w:hAnsi="Arial" w:cs="Arial"/>
          <w:color w:val="auto"/>
          <w:sz w:val="20"/>
          <w:szCs w:val="20"/>
          <w:lang w:val="fr-CA"/>
        </w:rPr>
        <w:tab/>
      </w:r>
      <w:r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: 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1873794711"/>
          <w:placeholder>
            <w:docPart w:val="DefaultPlaceholder_-1854013440"/>
          </w:placeholder>
          <w:showingPlcHdr/>
        </w:sdtPr>
        <w:sdtEndPr/>
        <w:sdtContent>
          <w:r w:rsidR="00A67ACA" w:rsidRPr="00AF4275">
            <w:rPr>
              <w:rStyle w:val="Textedelespacerserv"/>
              <w:rFonts w:ascii="Arial" w:eastAsiaTheme="minorEastAsia" w:hAnsi="Arial" w:cs="Arial"/>
              <w:color w:val="auto"/>
              <w:sz w:val="20"/>
              <w:szCs w:val="20"/>
              <w:lang w:val="fr-CA"/>
            </w:rPr>
            <w:t>Cliquez ou appuyez ici pour entrer du texte.</w:t>
          </w:r>
        </w:sdtContent>
      </w:sdt>
    </w:p>
    <w:p w14:paraId="2D0AC154" w14:textId="77777777" w:rsidR="007336B0" w:rsidRPr="00AF4275" w:rsidRDefault="00462D6F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</w:p>
    <w:p w14:paraId="10A78D82" w14:textId="37BCA009" w:rsidR="007336B0" w:rsidRPr="00D16129" w:rsidRDefault="00C42DE6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AF4275">
        <w:rPr>
          <w:rFonts w:ascii="Arial" w:eastAsia="Calibri" w:hAnsi="Arial" w:cs="Arial"/>
          <w:noProof/>
          <w:color w:val="auto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46D9BB" wp14:editId="474B2B9A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5513832" cy="9144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44" name="Group 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3832" cy="9144"/>
                          <a:chOff x="0" y="0"/>
                          <a:chExt cx="5515356" cy="6096"/>
                        </a:xfrm>
                      </wpg:grpSpPr>
                      <wps:wsp>
                        <wps:cNvPr id="1460" name="Shape 1460"/>
                        <wps:cNvSpPr/>
                        <wps:spPr>
                          <a:xfrm>
                            <a:off x="0" y="0"/>
                            <a:ext cx="55153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5356" h="9144">
                                <a:moveTo>
                                  <a:pt x="0" y="0"/>
                                </a:moveTo>
                                <a:lnTo>
                                  <a:pt x="5515356" y="0"/>
                                </a:lnTo>
                                <a:lnTo>
                                  <a:pt x="55153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2FBA38" id="Group 1044" o:spid="_x0000_s1026" style="position:absolute;margin-left:0;margin-top:11.1pt;width:434.15pt;height:.7pt;z-index:-251658240;mso-position-horizontal:center;mso-position-horizontal-relative:margin;mso-width-relative:margin;mso-height-relative:margin" coordsize="5515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">
                <v:shape id="Shape 1460" o:spid="_x0000_s1027" style="position:absolute;width:55153;height:91;visibility:visible;mso-wrap-style:square;v-text-anchor:top" coordsize="55153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" path="m,l5515356,r,9144l,9144,,e" fillcolor="black" stroked="f" strokeweight="0">
                  <v:stroke miterlimit="83231f" joinstyle="miter"/>
                  <v:path arrowok="t" textboxrect="0,0,5515356,9144"/>
                </v:shape>
                <w10:wrap type="tight" anchorx="margin"/>
              </v:group>
            </w:pict>
          </mc:Fallback>
        </mc:AlternateContent>
      </w:r>
    </w:p>
    <w:p w14:paraId="06EC6D7A" w14:textId="77777777" w:rsidR="007336B0" w:rsidRPr="00D16129" w:rsidRDefault="00462D6F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D16129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</w:p>
    <w:p w14:paraId="37308C1B" w14:textId="59643F26" w:rsidR="007336B0" w:rsidRPr="00EA5093" w:rsidRDefault="00EA5093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EA5093">
        <w:rPr>
          <w:rFonts w:ascii="Arial" w:hAnsi="Arial" w:cs="Arial"/>
          <w:color w:val="auto"/>
          <w:sz w:val="20"/>
          <w:szCs w:val="20"/>
          <w:lang w:val="fr-CA"/>
        </w:rPr>
        <w:t xml:space="preserve">Veuillez considérer ce formulaire comme votre autorisation de transférer EN NATURE </w:t>
      </w:r>
      <w:r>
        <w:rPr>
          <w:rFonts w:ascii="Arial" w:hAnsi="Arial" w:cs="Arial"/>
          <w:color w:val="auto"/>
          <w:sz w:val="20"/>
          <w:szCs w:val="20"/>
          <w:lang w:val="fr-CA"/>
        </w:rPr>
        <w:t>les titres indiqués ci-dessous</w:t>
      </w:r>
      <w:r w:rsidRPr="00EA5093">
        <w:rPr>
          <w:rFonts w:ascii="Arial" w:hAnsi="Arial" w:cs="Arial"/>
          <w:color w:val="auto"/>
          <w:sz w:val="20"/>
          <w:szCs w:val="20"/>
          <w:lang w:val="fr-CA"/>
        </w:rPr>
        <w:t xml:space="preserve"> en tant que don de bienfaisance.</w:t>
      </w:r>
    </w:p>
    <w:p w14:paraId="5C7BB6C8" w14:textId="77777777" w:rsidR="007336B0" w:rsidRPr="00EA5093" w:rsidRDefault="00462D6F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EA5093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</w:p>
    <w:p w14:paraId="112001BB" w14:textId="654853DF" w:rsidR="007336B0" w:rsidRPr="00AF4275" w:rsidRDefault="00EA5093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>
        <w:rPr>
          <w:rFonts w:ascii="Arial" w:hAnsi="Arial" w:cs="Arial"/>
          <w:color w:val="auto"/>
          <w:sz w:val="20"/>
          <w:szCs w:val="20"/>
          <w:lang w:val="fr-CA"/>
        </w:rPr>
        <w:t>Nom du compte</w:t>
      </w:r>
      <w:r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AF4275"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C42DE6"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: 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-912008028"/>
          <w:placeholder>
            <w:docPart w:val="DefaultPlaceholder_-1854013440"/>
          </w:placeholder>
          <w:showingPlcHdr/>
        </w:sdtPr>
        <w:sdtEndPr/>
        <w:sdtContent>
          <w:r w:rsidR="00A67ACA" w:rsidRPr="00AF4275">
            <w:rPr>
              <w:rStyle w:val="Textedelespacerserv"/>
              <w:rFonts w:ascii="Arial" w:eastAsiaTheme="minorEastAsia" w:hAnsi="Arial" w:cs="Arial"/>
              <w:color w:val="auto"/>
              <w:sz w:val="20"/>
              <w:szCs w:val="20"/>
              <w:lang w:val="fr-CA"/>
            </w:rPr>
            <w:t>Cliquez ou appuyez ici pour entrer du texte.</w:t>
          </w:r>
        </w:sdtContent>
      </w:sdt>
    </w:p>
    <w:p w14:paraId="597A4671" w14:textId="7237C3D0" w:rsidR="007336B0" w:rsidRPr="00AF4275" w:rsidRDefault="00EA5093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>
        <w:rPr>
          <w:rFonts w:ascii="Arial" w:hAnsi="Arial" w:cs="Arial"/>
          <w:color w:val="auto"/>
          <w:sz w:val="20"/>
          <w:szCs w:val="20"/>
          <w:lang w:val="fr-CA"/>
        </w:rPr>
        <w:t>Numéro de compte</w:t>
      </w:r>
      <w:r w:rsidR="00AF4275"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C42DE6"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: 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-523637446"/>
          <w:placeholder>
            <w:docPart w:val="DefaultPlaceholder_-1854013440"/>
          </w:placeholder>
          <w:showingPlcHdr/>
        </w:sdtPr>
        <w:sdtEndPr/>
        <w:sdtContent>
          <w:r w:rsidR="00A67ACA" w:rsidRPr="00AF4275">
            <w:rPr>
              <w:rStyle w:val="Textedelespacerserv"/>
              <w:rFonts w:ascii="Arial" w:eastAsiaTheme="minorEastAsia" w:hAnsi="Arial" w:cs="Arial"/>
              <w:color w:val="auto"/>
              <w:sz w:val="20"/>
              <w:szCs w:val="20"/>
              <w:lang w:val="fr-CA"/>
            </w:rPr>
            <w:t>Cliquez ou appuyez ici pour entrer du texte.</w:t>
          </w:r>
        </w:sdtContent>
      </w:sdt>
    </w:p>
    <w:p w14:paraId="210C3E41" w14:textId="697B52C6" w:rsidR="007336B0" w:rsidRPr="00AF4275" w:rsidRDefault="00C42DE6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AF4275">
        <w:rPr>
          <w:rFonts w:ascii="Arial" w:hAnsi="Arial" w:cs="Arial"/>
          <w:color w:val="auto"/>
          <w:sz w:val="20"/>
          <w:szCs w:val="20"/>
          <w:lang w:val="fr-CA"/>
        </w:rPr>
        <w:t>N</w:t>
      </w:r>
      <w:r w:rsidR="00EA5093">
        <w:rPr>
          <w:rFonts w:ascii="Arial" w:hAnsi="Arial" w:cs="Arial"/>
          <w:color w:val="auto"/>
          <w:sz w:val="20"/>
          <w:szCs w:val="20"/>
          <w:lang w:val="fr-CA"/>
        </w:rPr>
        <w:t>ombre d’actions</w:t>
      </w:r>
      <w:r w:rsidR="00AF4275">
        <w:rPr>
          <w:rFonts w:ascii="Arial" w:hAnsi="Arial" w:cs="Arial"/>
          <w:color w:val="auto"/>
          <w:sz w:val="20"/>
          <w:szCs w:val="20"/>
          <w:lang w:val="fr-CA"/>
        </w:rPr>
        <w:tab/>
      </w:r>
      <w:r w:rsidRPr="00AF4275">
        <w:rPr>
          <w:rFonts w:ascii="Arial" w:hAnsi="Arial" w:cs="Arial"/>
          <w:color w:val="auto"/>
          <w:sz w:val="20"/>
          <w:szCs w:val="20"/>
          <w:lang w:val="fr-CA"/>
        </w:rPr>
        <w:t>:</w:t>
      </w:r>
      <w:r w:rsidR="00AF4275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-1029484264"/>
          <w:placeholder>
            <w:docPart w:val="DefaultPlaceholder_-1854013440"/>
          </w:placeholder>
          <w:showingPlcHdr/>
        </w:sdtPr>
        <w:sdtEndPr/>
        <w:sdtContent>
          <w:r w:rsidR="00A67ACA" w:rsidRPr="00AF4275">
            <w:rPr>
              <w:rStyle w:val="Textedelespacerserv"/>
              <w:rFonts w:ascii="Arial" w:eastAsiaTheme="minorEastAsia" w:hAnsi="Arial" w:cs="Arial"/>
              <w:color w:val="auto"/>
              <w:sz w:val="20"/>
              <w:szCs w:val="20"/>
              <w:lang w:val="fr-CA"/>
            </w:rPr>
            <w:t>Cliquez ou appuyez ici pour entrer du texte.</w:t>
          </w:r>
        </w:sdtContent>
      </w:sdt>
    </w:p>
    <w:p w14:paraId="05F8582D" w14:textId="0CBD1060" w:rsidR="007336B0" w:rsidRPr="00AF4275" w:rsidRDefault="00EA5093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>
        <w:rPr>
          <w:rFonts w:ascii="Arial" w:hAnsi="Arial" w:cs="Arial"/>
          <w:color w:val="auto"/>
          <w:sz w:val="20"/>
          <w:szCs w:val="20"/>
          <w:lang w:val="fr-CA"/>
        </w:rPr>
        <w:t>Nom du titre</w:t>
      </w:r>
      <w:r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AF4275"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462D6F" w:rsidRPr="00AF4275">
        <w:rPr>
          <w:rFonts w:ascii="Arial" w:hAnsi="Arial" w:cs="Arial"/>
          <w:color w:val="auto"/>
          <w:sz w:val="20"/>
          <w:szCs w:val="20"/>
          <w:lang w:val="fr-CA"/>
        </w:rPr>
        <w:t>:</w:t>
      </w:r>
      <w:r w:rsidR="00AF4275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-977296676"/>
          <w:placeholder>
            <w:docPart w:val="DefaultPlaceholder_-1854013440"/>
          </w:placeholder>
          <w:showingPlcHdr/>
        </w:sdtPr>
        <w:sdtEndPr/>
        <w:sdtContent>
          <w:r w:rsidR="00A67ACA" w:rsidRPr="00AF4275">
            <w:rPr>
              <w:rStyle w:val="Textedelespacerserv"/>
              <w:rFonts w:ascii="Arial" w:eastAsiaTheme="minorEastAsia" w:hAnsi="Arial" w:cs="Arial"/>
              <w:color w:val="auto"/>
              <w:sz w:val="20"/>
              <w:szCs w:val="20"/>
              <w:lang w:val="fr-CA"/>
            </w:rPr>
            <w:t>Cliquez ou appuyez ici pour entrer du texte.</w:t>
          </w:r>
        </w:sdtContent>
      </w:sdt>
      <w:r w:rsidR="00462D6F"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</w:p>
    <w:p w14:paraId="06AC81AC" w14:textId="4DAA2B49" w:rsidR="00C42DE6" w:rsidRPr="00AF4275" w:rsidRDefault="00EA5093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>
        <w:rPr>
          <w:rFonts w:ascii="Arial" w:hAnsi="Arial" w:cs="Arial"/>
          <w:color w:val="auto"/>
          <w:sz w:val="20"/>
          <w:szCs w:val="20"/>
          <w:lang w:val="fr-CA"/>
        </w:rPr>
        <w:t>Valeur approximative</w:t>
      </w:r>
      <w:r w:rsidR="00AF4275"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C42DE6"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: 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-1656451575"/>
          <w:placeholder>
            <w:docPart w:val="DefaultPlaceholder_-1854013440"/>
          </w:placeholder>
          <w:showingPlcHdr/>
        </w:sdtPr>
        <w:sdtEndPr/>
        <w:sdtContent>
          <w:r w:rsidR="00A67ACA" w:rsidRPr="00AF4275">
            <w:rPr>
              <w:rStyle w:val="Textedelespacerserv"/>
              <w:rFonts w:ascii="Arial" w:eastAsiaTheme="minorEastAsia" w:hAnsi="Arial" w:cs="Arial"/>
              <w:color w:val="auto"/>
              <w:sz w:val="20"/>
              <w:szCs w:val="20"/>
              <w:lang w:val="fr-CA"/>
            </w:rPr>
            <w:t>Cliquez ou appuyez ici pour entrer du texte.</w:t>
          </w:r>
        </w:sdtContent>
      </w:sdt>
    </w:p>
    <w:p w14:paraId="22F749ED" w14:textId="77777777" w:rsidR="00C42DE6" w:rsidRPr="00AF4275" w:rsidRDefault="00C42DE6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</w:p>
    <w:p w14:paraId="03DBC38C" w14:textId="77777777" w:rsidR="007336B0" w:rsidRPr="00AF4275" w:rsidRDefault="00462D6F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</w:p>
    <w:p w14:paraId="20E9790D" w14:textId="2B0A15EF" w:rsidR="007336B0" w:rsidRPr="00EA5093" w:rsidRDefault="00EA5093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EA5093">
        <w:rPr>
          <w:rFonts w:ascii="Arial" w:hAnsi="Arial" w:cs="Arial"/>
          <w:color w:val="auto"/>
          <w:sz w:val="20"/>
          <w:szCs w:val="20"/>
          <w:lang w:val="fr-CA"/>
        </w:rPr>
        <w:t>Institution destinataire</w:t>
      </w:r>
      <w:r w:rsidRPr="00EA5093"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462D6F" w:rsidRPr="00EA5093">
        <w:rPr>
          <w:rFonts w:ascii="Arial" w:hAnsi="Arial" w:cs="Arial"/>
          <w:color w:val="auto"/>
          <w:sz w:val="20"/>
          <w:szCs w:val="20"/>
          <w:lang w:val="fr-CA"/>
        </w:rPr>
        <w:t xml:space="preserve">: </w:t>
      </w:r>
      <w:r w:rsidR="00A67ACA" w:rsidRPr="00EA5093">
        <w:rPr>
          <w:rFonts w:ascii="Arial" w:hAnsi="Arial" w:cs="Arial"/>
          <w:color w:val="auto"/>
          <w:sz w:val="20"/>
          <w:szCs w:val="20"/>
          <w:lang w:val="fr-CA"/>
        </w:rPr>
        <w:t xml:space="preserve">RBC Dominion </w:t>
      </w:r>
      <w:r>
        <w:rPr>
          <w:rFonts w:ascii="Arial" w:hAnsi="Arial" w:cs="Arial"/>
          <w:color w:val="auto"/>
          <w:sz w:val="20"/>
          <w:szCs w:val="20"/>
          <w:lang w:val="fr-CA"/>
        </w:rPr>
        <w:t>valeurs mobilières</w:t>
      </w:r>
    </w:p>
    <w:p w14:paraId="37D59B20" w14:textId="6A9C9822" w:rsidR="007336B0" w:rsidRPr="00EA5093" w:rsidRDefault="00EA5093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EA5093">
        <w:rPr>
          <w:rFonts w:ascii="Arial" w:hAnsi="Arial" w:cs="Arial"/>
          <w:color w:val="auto"/>
          <w:sz w:val="20"/>
          <w:szCs w:val="20"/>
          <w:lang w:val="fr-CA"/>
        </w:rPr>
        <w:t>Nom de la fondation</w:t>
      </w:r>
      <w:r w:rsidRPr="00EA5093">
        <w:rPr>
          <w:rFonts w:ascii="Arial" w:hAnsi="Arial" w:cs="Arial"/>
          <w:color w:val="auto"/>
          <w:sz w:val="20"/>
          <w:szCs w:val="20"/>
          <w:lang w:val="fr-CA"/>
        </w:rPr>
        <w:tab/>
        <w:t>:</w:t>
      </w:r>
      <w:r w:rsidR="00462D6F" w:rsidRPr="00EA5093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r>
        <w:rPr>
          <w:rFonts w:ascii="Arial" w:hAnsi="Arial" w:cs="Arial"/>
          <w:color w:val="auto"/>
          <w:sz w:val="20"/>
          <w:szCs w:val="20"/>
          <w:lang w:val="fr-CA"/>
        </w:rPr>
        <w:t>Fondation Optimiste des enfants canadiens</w:t>
      </w:r>
      <w:r w:rsidR="00462D6F" w:rsidRPr="00EA5093">
        <w:rPr>
          <w:rFonts w:ascii="Arial" w:hAnsi="Arial" w:cs="Arial"/>
          <w:color w:val="auto"/>
          <w:sz w:val="20"/>
          <w:szCs w:val="20"/>
          <w:lang w:val="fr-CA"/>
        </w:rPr>
        <w:tab/>
      </w:r>
    </w:p>
    <w:p w14:paraId="3BE6A507" w14:textId="090CCF2E" w:rsidR="007336B0" w:rsidRPr="00EA5093" w:rsidRDefault="00EA5093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EA5093">
        <w:rPr>
          <w:rFonts w:ascii="Arial" w:hAnsi="Arial" w:cs="Arial"/>
          <w:color w:val="auto"/>
          <w:sz w:val="20"/>
          <w:szCs w:val="20"/>
          <w:lang w:val="fr-CA"/>
        </w:rPr>
        <w:t xml:space="preserve">Numéro de compte </w:t>
      </w:r>
      <w:r w:rsidRPr="00EA5093">
        <w:rPr>
          <w:rFonts w:ascii="Arial" w:hAnsi="Arial" w:cs="Arial"/>
          <w:color w:val="auto"/>
          <w:sz w:val="20"/>
          <w:szCs w:val="20"/>
          <w:lang w:val="fr-CA"/>
        </w:rPr>
        <w:tab/>
        <w:t>:</w:t>
      </w:r>
      <w:r w:rsidR="00462D6F" w:rsidRPr="00EA5093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r w:rsidR="00AF4275" w:rsidRPr="00EA5093">
        <w:rPr>
          <w:rFonts w:ascii="Arial" w:hAnsi="Arial" w:cs="Arial"/>
          <w:color w:val="auto"/>
          <w:sz w:val="20"/>
          <w:szCs w:val="20"/>
          <w:lang w:val="fr-CA"/>
        </w:rPr>
        <w:t>387-16688-14</w:t>
      </w:r>
      <w:r w:rsidR="00462D6F" w:rsidRPr="00EA5093">
        <w:rPr>
          <w:rFonts w:ascii="Arial" w:hAnsi="Arial" w:cs="Arial"/>
          <w:color w:val="auto"/>
          <w:sz w:val="20"/>
          <w:szCs w:val="20"/>
          <w:lang w:val="fr-CA"/>
        </w:rPr>
        <w:tab/>
      </w:r>
    </w:p>
    <w:p w14:paraId="24B012CC" w14:textId="77777777" w:rsidR="00EA5093" w:rsidRDefault="00EA5093" w:rsidP="00EA5093">
      <w:pPr>
        <w:pStyle w:val="Sansinterligne"/>
        <w:ind w:left="0" w:firstLine="0"/>
        <w:rPr>
          <w:rFonts w:ascii="Arial" w:hAnsi="Arial" w:cs="Arial"/>
          <w:color w:val="auto"/>
          <w:sz w:val="20"/>
          <w:szCs w:val="20"/>
          <w:lang w:val="fr-CA"/>
        </w:rPr>
      </w:pPr>
    </w:p>
    <w:p w14:paraId="167A9C54" w14:textId="77777777" w:rsidR="00EA5093" w:rsidRDefault="00EA5093" w:rsidP="00EA5093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>
        <w:rPr>
          <w:rFonts w:ascii="Arial" w:hAnsi="Arial" w:cs="Arial"/>
          <w:color w:val="auto"/>
          <w:sz w:val="20"/>
          <w:szCs w:val="20"/>
          <w:lang w:val="fr-CA"/>
        </w:rPr>
        <w:t>Contact à la fondation</w:t>
      </w:r>
      <w:r>
        <w:rPr>
          <w:rFonts w:ascii="Arial" w:hAnsi="Arial" w:cs="Arial"/>
          <w:color w:val="auto"/>
          <w:sz w:val="20"/>
          <w:szCs w:val="20"/>
          <w:lang w:val="fr-CA"/>
        </w:rPr>
        <w:tab/>
      </w:r>
      <w:r w:rsidRPr="00AF4275">
        <w:rPr>
          <w:rFonts w:ascii="Arial" w:hAnsi="Arial" w:cs="Arial"/>
          <w:color w:val="auto"/>
          <w:sz w:val="20"/>
          <w:szCs w:val="20"/>
          <w:lang w:val="fr-CA"/>
        </w:rPr>
        <w:t>: André Michelet</w:t>
      </w:r>
    </w:p>
    <w:p w14:paraId="78CC1229" w14:textId="77777777" w:rsidR="00EA5093" w:rsidRPr="00AF4275" w:rsidRDefault="00EA5093" w:rsidP="00EA5093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proofErr w:type="gramStart"/>
      <w:r>
        <w:rPr>
          <w:rFonts w:ascii="Arial" w:hAnsi="Arial" w:cs="Arial"/>
          <w:color w:val="auto"/>
          <w:sz w:val="20"/>
          <w:szCs w:val="20"/>
          <w:lang w:val="fr-CA"/>
        </w:rPr>
        <w:t>E</w:t>
      </w:r>
      <w:r w:rsidRPr="00AF4275">
        <w:rPr>
          <w:rFonts w:ascii="Arial" w:hAnsi="Arial" w:cs="Arial"/>
          <w:color w:val="auto"/>
          <w:sz w:val="20"/>
          <w:szCs w:val="20"/>
          <w:lang w:val="fr-CA"/>
        </w:rPr>
        <w:t>mail</w:t>
      </w:r>
      <w:proofErr w:type="gramEnd"/>
      <w:r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 : </w:t>
      </w:r>
      <w:hyperlink r:id="rId7" w:history="1">
        <w:r w:rsidRPr="00AF4275">
          <w:rPr>
            <w:rStyle w:val="Lienhypertexte"/>
            <w:rFonts w:ascii="Arial" w:hAnsi="Arial" w:cs="Arial"/>
            <w:color w:val="auto"/>
            <w:sz w:val="20"/>
            <w:szCs w:val="20"/>
            <w:lang w:val="fr-CA"/>
          </w:rPr>
          <w:t>andre.michelet-figueroa@ccof-foec.org</w:t>
        </w:r>
      </w:hyperlink>
    </w:p>
    <w:p w14:paraId="7F37B07D" w14:textId="77777777" w:rsidR="00EA5093" w:rsidRDefault="00EA5093" w:rsidP="00EA5093">
      <w:pPr>
        <w:pStyle w:val="Sansinterligne"/>
        <w:ind w:left="0" w:firstLine="0"/>
        <w:rPr>
          <w:rFonts w:ascii="Arial" w:hAnsi="Arial" w:cs="Arial"/>
          <w:color w:val="auto"/>
          <w:sz w:val="20"/>
          <w:szCs w:val="20"/>
          <w:lang w:val="fr-CA"/>
        </w:rPr>
      </w:pPr>
    </w:p>
    <w:p w14:paraId="30673E25" w14:textId="77777777" w:rsidR="00EA5093" w:rsidRDefault="00EA5093" w:rsidP="00EA5093">
      <w:pPr>
        <w:pStyle w:val="Sansinterligne"/>
        <w:ind w:left="0" w:firstLine="0"/>
        <w:rPr>
          <w:rFonts w:ascii="Arial" w:hAnsi="Arial" w:cs="Arial"/>
          <w:color w:val="auto"/>
          <w:sz w:val="20"/>
          <w:szCs w:val="20"/>
          <w:lang w:val="fr-CA"/>
        </w:rPr>
      </w:pPr>
      <w:r>
        <w:rPr>
          <w:rFonts w:ascii="Arial" w:hAnsi="Arial" w:cs="Arial"/>
          <w:color w:val="auto"/>
          <w:sz w:val="20"/>
          <w:szCs w:val="20"/>
          <w:lang w:val="fr-CA"/>
        </w:rPr>
        <w:t>Contact RBC DVM</w:t>
      </w:r>
      <w:r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462D6F"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: </w:t>
      </w:r>
      <w:r w:rsidR="00AF4275" w:rsidRPr="00AF4275">
        <w:rPr>
          <w:rFonts w:ascii="Arial" w:hAnsi="Arial" w:cs="Arial"/>
          <w:color w:val="auto"/>
          <w:sz w:val="20"/>
          <w:szCs w:val="20"/>
          <w:lang w:val="fr-CA"/>
        </w:rPr>
        <w:t>Annie Guérin</w:t>
      </w:r>
    </w:p>
    <w:p w14:paraId="09B84A69" w14:textId="3BA8C4CE" w:rsidR="00AF4275" w:rsidRPr="00AF4275" w:rsidRDefault="00EA5093" w:rsidP="00EA5093">
      <w:pPr>
        <w:pStyle w:val="Sansinterligne"/>
        <w:ind w:left="0" w:firstLine="0"/>
        <w:rPr>
          <w:rFonts w:ascii="Arial" w:hAnsi="Arial" w:cs="Arial"/>
          <w:color w:val="auto"/>
          <w:sz w:val="20"/>
          <w:szCs w:val="20"/>
          <w:lang w:val="fr-CA"/>
        </w:rPr>
      </w:pPr>
      <w:proofErr w:type="gramStart"/>
      <w:r>
        <w:rPr>
          <w:rFonts w:ascii="Arial" w:hAnsi="Arial" w:cs="Arial"/>
          <w:color w:val="auto"/>
          <w:sz w:val="20"/>
          <w:szCs w:val="20"/>
          <w:lang w:val="fr-CA"/>
        </w:rPr>
        <w:t>E</w:t>
      </w:r>
      <w:r w:rsidR="00AF4275" w:rsidRPr="00AF4275">
        <w:rPr>
          <w:rFonts w:ascii="Arial" w:hAnsi="Arial" w:cs="Arial"/>
          <w:color w:val="auto"/>
          <w:sz w:val="20"/>
          <w:szCs w:val="20"/>
          <w:lang w:val="fr-CA"/>
        </w:rPr>
        <w:t>mail</w:t>
      </w:r>
      <w:proofErr w:type="gramEnd"/>
      <w:r>
        <w:rPr>
          <w:rFonts w:ascii="Arial" w:hAnsi="Arial" w:cs="Arial"/>
          <w:color w:val="auto"/>
          <w:sz w:val="20"/>
          <w:szCs w:val="20"/>
          <w:lang w:val="fr-CA"/>
        </w:rPr>
        <w:t> :</w:t>
      </w:r>
      <w:r w:rsidR="00AF4275"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hyperlink r:id="rId8" w:history="1">
        <w:r w:rsidR="00AF4275" w:rsidRPr="00AF4275">
          <w:rPr>
            <w:rStyle w:val="Lienhypertexte"/>
            <w:rFonts w:ascii="Arial" w:hAnsi="Arial" w:cs="Arial"/>
            <w:color w:val="auto"/>
            <w:sz w:val="20"/>
            <w:szCs w:val="20"/>
            <w:lang w:val="fr-CA"/>
          </w:rPr>
          <w:t>annie.guerin@rbc.com</w:t>
        </w:r>
      </w:hyperlink>
    </w:p>
    <w:p w14:paraId="6868B0F7" w14:textId="77777777" w:rsidR="007336B0" w:rsidRPr="00AF4275" w:rsidRDefault="00462D6F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</w:p>
    <w:p w14:paraId="1359D451" w14:textId="0A10F086" w:rsidR="007336B0" w:rsidRPr="00EA5093" w:rsidRDefault="00EA5093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EA5093">
        <w:rPr>
          <w:rFonts w:ascii="Arial" w:hAnsi="Arial" w:cs="Arial"/>
          <w:color w:val="auto"/>
          <w:sz w:val="20"/>
          <w:szCs w:val="20"/>
          <w:u w:val="single" w:color="000000"/>
          <w:lang w:val="fr-CA"/>
        </w:rPr>
        <w:t>Instructions de règlement aup</w:t>
      </w:r>
      <w:r>
        <w:rPr>
          <w:rFonts w:ascii="Arial" w:hAnsi="Arial" w:cs="Arial"/>
          <w:color w:val="auto"/>
          <w:sz w:val="20"/>
          <w:szCs w:val="20"/>
          <w:u w:val="single" w:color="000000"/>
          <w:lang w:val="fr-CA"/>
        </w:rPr>
        <w:t xml:space="preserve">rès de </w:t>
      </w:r>
      <w:r w:rsidR="00462D6F" w:rsidRPr="00EA5093">
        <w:rPr>
          <w:rFonts w:ascii="Arial" w:hAnsi="Arial" w:cs="Arial"/>
          <w:color w:val="auto"/>
          <w:sz w:val="20"/>
          <w:szCs w:val="20"/>
          <w:u w:val="single" w:color="000000"/>
          <w:lang w:val="fr-CA"/>
        </w:rPr>
        <w:t xml:space="preserve">RBC Dominion </w:t>
      </w:r>
      <w:r>
        <w:rPr>
          <w:rFonts w:ascii="Arial" w:hAnsi="Arial" w:cs="Arial"/>
          <w:color w:val="auto"/>
          <w:sz w:val="20"/>
          <w:szCs w:val="20"/>
          <w:u w:val="single" w:color="000000"/>
          <w:lang w:val="fr-CA"/>
        </w:rPr>
        <w:t>valeurs mobilières</w:t>
      </w:r>
      <w:r w:rsidR="00462D6F" w:rsidRPr="00EA5093">
        <w:rPr>
          <w:rFonts w:ascii="Arial" w:hAnsi="Arial" w:cs="Arial"/>
          <w:color w:val="auto"/>
          <w:sz w:val="20"/>
          <w:szCs w:val="20"/>
          <w:u w:val="single" w:color="000000"/>
          <w:lang w:val="fr-CA"/>
        </w:rPr>
        <w:t>.</w:t>
      </w:r>
      <w:r w:rsidR="00462D6F" w:rsidRPr="00EA5093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</w:p>
    <w:p w14:paraId="7832E012" w14:textId="77777777" w:rsidR="007336B0" w:rsidRPr="00EA5093" w:rsidRDefault="00462D6F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  <w:r w:rsidRPr="00EA5093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</w:p>
    <w:tbl>
      <w:tblPr>
        <w:tblStyle w:val="TableGrid"/>
        <w:tblW w:w="11210" w:type="dxa"/>
        <w:tblInd w:w="-108" w:type="dxa"/>
        <w:tblCellMar>
          <w:top w:w="57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5604"/>
        <w:gridCol w:w="5606"/>
      </w:tblGrid>
      <w:tr w:rsidR="00AF4275" w:rsidRPr="00AF4275" w14:paraId="3D2DF188" w14:textId="77777777" w:rsidTr="00C42DE6">
        <w:trPr>
          <w:trHeight w:val="1661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F8AA" w14:textId="77777777" w:rsidR="007336B0" w:rsidRPr="00AF4275" w:rsidRDefault="00462D6F" w:rsidP="00C42DE6">
            <w:pPr>
              <w:pStyle w:val="Sansinterlig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275">
              <w:rPr>
                <w:rFonts w:ascii="Arial" w:hAnsi="Arial" w:cs="Arial"/>
                <w:color w:val="auto"/>
                <w:sz w:val="20"/>
                <w:szCs w:val="20"/>
                <w:u w:val="single" w:color="000000"/>
              </w:rPr>
              <w:t>Account Transfer Dept</w:t>
            </w: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</w:p>
          <w:p w14:paraId="4FB281C6" w14:textId="77777777" w:rsidR="007336B0" w:rsidRPr="00AF4275" w:rsidRDefault="00462D6F" w:rsidP="00C42DE6">
            <w:pPr>
              <w:pStyle w:val="Sansinterlig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0E2977FA" w14:textId="77777777" w:rsidR="007336B0" w:rsidRPr="00AF4275" w:rsidRDefault="00462D6F" w:rsidP="00C42DE6">
            <w:pPr>
              <w:pStyle w:val="Sansinterlig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 xml:space="preserve">RBC Dominion Securities Inc. </w:t>
            </w:r>
          </w:p>
          <w:p w14:paraId="67EC6CA3" w14:textId="77777777" w:rsidR="007336B0" w:rsidRPr="00AF4275" w:rsidRDefault="00462D6F" w:rsidP="00C42DE6">
            <w:pPr>
              <w:pStyle w:val="Sansinterlig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>180 Wellington Street West, 12</w:t>
            </w:r>
            <w:r w:rsidRPr="00AF4275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 xml:space="preserve">th </w:t>
            </w:r>
            <w:proofErr w:type="gramStart"/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>floor</w:t>
            </w:r>
            <w:proofErr w:type="gramEnd"/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410999B" w14:textId="77777777" w:rsidR="007336B0" w:rsidRPr="00AF4275" w:rsidRDefault="00462D6F" w:rsidP="00C42DE6">
            <w:pPr>
              <w:pStyle w:val="Sansinterlig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 xml:space="preserve">Toronto, Ontario, M5J 0C2 </w:t>
            </w:r>
          </w:p>
          <w:p w14:paraId="3BE1BAD5" w14:textId="77777777" w:rsidR="007336B0" w:rsidRPr="00AF4275" w:rsidRDefault="00462D6F" w:rsidP="00C42DE6">
            <w:pPr>
              <w:pStyle w:val="Sansinterlig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4A07" w14:textId="77777777" w:rsidR="007336B0" w:rsidRPr="00AF4275" w:rsidRDefault="00462D6F" w:rsidP="00C42DE6">
            <w:pPr>
              <w:pStyle w:val="Sansinterlig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275">
              <w:rPr>
                <w:rFonts w:ascii="Arial" w:hAnsi="Arial" w:cs="Arial"/>
                <w:color w:val="auto"/>
                <w:sz w:val="20"/>
                <w:szCs w:val="20"/>
                <w:u w:val="single" w:color="000000"/>
              </w:rPr>
              <w:t>Mutual Funds</w:t>
            </w: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 xml:space="preserve">: *forward all Mutual Fund P/A’s to: </w:t>
            </w:r>
          </w:p>
          <w:p w14:paraId="0E29E7C8" w14:textId="77777777" w:rsidR="007336B0" w:rsidRPr="00AF4275" w:rsidRDefault="00462D6F" w:rsidP="00C42DE6">
            <w:pPr>
              <w:pStyle w:val="Sansinterlig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 xml:space="preserve">RBC DS Account Transfer Dept. </w:t>
            </w:r>
          </w:p>
          <w:p w14:paraId="78AD9315" w14:textId="77777777" w:rsidR="007336B0" w:rsidRPr="00AF4275" w:rsidRDefault="00462D6F" w:rsidP="00C42DE6">
            <w:pPr>
              <w:pStyle w:val="Sansinterlig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 xml:space="preserve">New Registration (Nominee Name) </w:t>
            </w:r>
          </w:p>
          <w:p w14:paraId="35F08C02" w14:textId="77777777" w:rsidR="007336B0" w:rsidRPr="00AF4275" w:rsidRDefault="00462D6F" w:rsidP="00C42DE6">
            <w:pPr>
              <w:pStyle w:val="Sansinterlig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 xml:space="preserve">Dealer Name: RBC Dominion Securities </w:t>
            </w:r>
          </w:p>
          <w:p w14:paraId="6837FA79" w14:textId="77777777" w:rsidR="007336B0" w:rsidRPr="00AF4275" w:rsidRDefault="00462D6F" w:rsidP="00C42DE6">
            <w:pPr>
              <w:pStyle w:val="Sansinterlig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>Nominee Name: Mutual Fund Dept., 11</w:t>
            </w:r>
            <w:r w:rsidRPr="00AF4275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th</w:t>
            </w: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>Floor</w:t>
            </w:r>
            <w:proofErr w:type="gramEnd"/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690D451" w14:textId="77777777" w:rsidR="007336B0" w:rsidRPr="00AF4275" w:rsidRDefault="00C42DE6" w:rsidP="00C42DE6">
            <w:pPr>
              <w:pStyle w:val="Sansinterlig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>Fax:  416-313-8455</w:t>
            </w:r>
          </w:p>
        </w:tc>
      </w:tr>
      <w:tr w:rsidR="00AF4275" w:rsidRPr="00AF4275" w14:paraId="7F829758" w14:textId="77777777">
        <w:trPr>
          <w:trHeight w:val="288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BA89" w14:textId="77777777" w:rsidR="007336B0" w:rsidRPr="00AF4275" w:rsidRDefault="00462D6F" w:rsidP="00C42DE6">
            <w:pPr>
              <w:pStyle w:val="Sansinterlig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 xml:space="preserve">CUID: DOMA / DTC: 5002 / Euroclear: 90065 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E23A" w14:textId="77777777" w:rsidR="007336B0" w:rsidRPr="00AF4275" w:rsidRDefault="00462D6F" w:rsidP="00C42DE6">
            <w:pPr>
              <w:pStyle w:val="Sansinterlig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4275">
              <w:rPr>
                <w:rFonts w:ascii="Arial" w:hAnsi="Arial" w:cs="Arial"/>
                <w:color w:val="auto"/>
                <w:sz w:val="20"/>
                <w:szCs w:val="20"/>
              </w:rPr>
              <w:t xml:space="preserve">Dealer Rep Code: 9190-IBT </w:t>
            </w:r>
          </w:p>
        </w:tc>
      </w:tr>
    </w:tbl>
    <w:p w14:paraId="4FF507B9" w14:textId="77777777" w:rsidR="007336B0" w:rsidRPr="00AF4275" w:rsidRDefault="00462D6F" w:rsidP="00C42DE6">
      <w:pPr>
        <w:pStyle w:val="Sansinterligne"/>
        <w:rPr>
          <w:rFonts w:ascii="Arial" w:hAnsi="Arial" w:cs="Arial"/>
          <w:color w:val="auto"/>
          <w:sz w:val="20"/>
          <w:szCs w:val="20"/>
        </w:rPr>
      </w:pPr>
      <w:r w:rsidRPr="00AF427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6362EAF" w14:textId="77777777" w:rsidR="00C42DE6" w:rsidRPr="00AF4275" w:rsidRDefault="00C42DE6" w:rsidP="00C42DE6">
      <w:pPr>
        <w:pStyle w:val="Sansinterligne"/>
        <w:rPr>
          <w:rFonts w:ascii="Arial" w:hAnsi="Arial" w:cs="Arial"/>
          <w:color w:val="auto"/>
          <w:sz w:val="20"/>
          <w:szCs w:val="20"/>
        </w:rPr>
      </w:pPr>
    </w:p>
    <w:p w14:paraId="67A9A752" w14:textId="50BD39E1" w:rsidR="007336B0" w:rsidRPr="00AF4275" w:rsidRDefault="00D16129" w:rsidP="00C42DE6">
      <w:pPr>
        <w:pStyle w:val="Sansinterligne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Signature du client</w:t>
      </w:r>
      <w:r w:rsidR="00462D6F" w:rsidRPr="00AF4275">
        <w:rPr>
          <w:rFonts w:ascii="Arial" w:hAnsi="Arial" w:cs="Arial"/>
          <w:color w:val="auto"/>
          <w:sz w:val="20"/>
          <w:szCs w:val="20"/>
        </w:rPr>
        <w:t>:</w:t>
      </w:r>
      <w:r w:rsidR="00C42DE6" w:rsidRPr="00AF4275">
        <w:rPr>
          <w:rFonts w:ascii="Arial" w:hAnsi="Arial" w:cs="Arial"/>
          <w:color w:val="auto"/>
          <w:sz w:val="20"/>
          <w:szCs w:val="20"/>
        </w:rPr>
        <w:t xml:space="preserve"> </w:t>
      </w:r>
      <w:r w:rsidR="00462D6F" w:rsidRPr="00AF4275">
        <w:rPr>
          <w:rFonts w:ascii="Arial" w:eastAsia="Calibri" w:hAnsi="Arial" w:cs="Arial"/>
          <w:noProof/>
          <w:color w:val="auto"/>
          <w:sz w:val="20"/>
          <w:szCs w:val="20"/>
        </w:rPr>
        <mc:AlternateContent>
          <mc:Choice Requires="wpg">
            <w:drawing>
              <wp:inline distT="0" distB="0" distL="0" distR="0" wp14:anchorId="2903AB55" wp14:editId="0CD09547">
                <wp:extent cx="5335524" cy="6096"/>
                <wp:effectExtent l="0" t="0" r="0" b="0"/>
                <wp:docPr id="1052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524" cy="6096"/>
                          <a:chOff x="0" y="0"/>
                          <a:chExt cx="5335524" cy="6096"/>
                        </a:xfrm>
                      </wpg:grpSpPr>
                      <wps:wsp>
                        <wps:cNvPr id="1467" name="Shape 1467"/>
                        <wps:cNvSpPr/>
                        <wps:spPr>
                          <a:xfrm>
                            <a:off x="0" y="0"/>
                            <a:ext cx="5335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524" h="9144">
                                <a:moveTo>
                                  <a:pt x="0" y="0"/>
                                </a:moveTo>
                                <a:lnTo>
                                  <a:pt x="5335524" y="0"/>
                                </a:lnTo>
                                <a:lnTo>
                                  <a:pt x="5335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967DBC" id="Group 1052" o:spid="_x0000_s1026" style="width:420.1pt;height:.5pt;mso-position-horizontal-relative:char;mso-position-vertical-relative:line" coordsize="533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">
                <v:shape id="Shape 1467" o:spid="_x0000_s1027" style="position:absolute;width:53355;height:91;visibility:visible;mso-wrap-style:square;v-text-anchor:top" coordsize="53355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4sj8QA&#10;AADdAAAADwAAAGRycy9kb3ducmV2LnhtbERPTWvCQBC9C/6HZYTedKO0Kqmr1IJgUQSjHnqbZqdJ&#10;aHY2ZDcm/feuIHibx/ucxaozpbhS7QrLCsajCARxanXBmYLzaTOcg3AeWWNpmRT8k4PVst9bYKxt&#10;y0e6Jj4TIYRdjApy76tYSpfmZNCNbEUcuF9bG/QB1pnUNbYh3JRyEkVTabDg0JBjRZ85pX9JYxSY&#10;74vZb4t12VS75se247eNPHwp9TLoPt5BeOr8U/xwb3WY/zqdwf2bc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+LI/EAAAA3QAAAA8AAAAAAAAAAAAAAAAAmAIAAGRycy9k&#10;b3ducmV2LnhtbFBLBQYAAAAABAAEAPUAAACJAwAAAAA=&#10;" path="m,l5335524,r,9144l,9144,,e" fillcolor="black" stroked="f" strokeweight="0">
                  <v:stroke miterlimit="83231f" joinstyle="miter"/>
                  <v:path arrowok="t" textboxrect="0,0,5335524,9144"/>
                </v:shape>
                <w10:anchorlock/>
              </v:group>
            </w:pict>
          </mc:Fallback>
        </mc:AlternateContent>
      </w:r>
    </w:p>
    <w:p w14:paraId="7284D405" w14:textId="77777777" w:rsidR="00C42DE6" w:rsidRPr="00AF4275" w:rsidRDefault="00C42DE6" w:rsidP="00C42DE6">
      <w:pPr>
        <w:pStyle w:val="Sansinterligne"/>
        <w:rPr>
          <w:rFonts w:ascii="Arial" w:hAnsi="Arial" w:cs="Arial"/>
          <w:color w:val="auto"/>
          <w:sz w:val="20"/>
          <w:szCs w:val="20"/>
        </w:rPr>
      </w:pPr>
    </w:p>
    <w:p w14:paraId="6CC6BED9" w14:textId="77777777" w:rsidR="00C42DE6" w:rsidRPr="00AF4275" w:rsidRDefault="00C42DE6" w:rsidP="00C42DE6">
      <w:pPr>
        <w:pStyle w:val="Sansinterligne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1F946E90" w14:textId="4AF683FC" w:rsidR="00C42DE6" w:rsidRPr="00AF4275" w:rsidRDefault="00D16129" w:rsidP="00C42DE6">
      <w:pPr>
        <w:pStyle w:val="Sansinterligne"/>
        <w:ind w:left="0" w:firstLine="0"/>
        <w:rPr>
          <w:rFonts w:ascii="Arial" w:hAnsi="Arial" w:cs="Arial"/>
          <w:color w:val="auto"/>
          <w:sz w:val="20"/>
          <w:szCs w:val="20"/>
          <w:lang w:val="fr-CA"/>
        </w:rPr>
      </w:pPr>
      <w:r>
        <w:rPr>
          <w:rFonts w:ascii="Arial" w:hAnsi="Arial" w:cs="Arial"/>
          <w:color w:val="auto"/>
          <w:sz w:val="20"/>
          <w:szCs w:val="20"/>
          <w:lang w:val="fr-CA"/>
        </w:rPr>
        <w:t>Non du client :</w:t>
      </w:r>
      <w:r w:rsidR="00C42DE6"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r w:rsidR="00C42DE6" w:rsidRPr="00AF4275">
        <w:rPr>
          <w:rFonts w:ascii="Arial" w:hAnsi="Arial" w:cs="Arial"/>
          <w:color w:val="auto"/>
          <w:sz w:val="20"/>
          <w:szCs w:val="20"/>
          <w:lang w:val="fr-CA"/>
        </w:rPr>
        <w:tab/>
      </w:r>
      <w:sdt>
        <w:sdtPr>
          <w:rPr>
            <w:rFonts w:ascii="Arial" w:hAnsi="Arial" w:cs="Arial"/>
            <w:color w:val="auto"/>
            <w:sz w:val="20"/>
            <w:szCs w:val="20"/>
          </w:rPr>
          <w:id w:val="1954512343"/>
          <w:placeholder>
            <w:docPart w:val="DefaultPlaceholder_-1854013440"/>
          </w:placeholder>
          <w:showingPlcHdr/>
        </w:sdtPr>
        <w:sdtEndPr/>
        <w:sdtContent>
          <w:r w:rsidR="00AF4275" w:rsidRPr="00AF4275">
            <w:rPr>
              <w:rStyle w:val="Textedelespacerserv"/>
              <w:rFonts w:ascii="Arial" w:eastAsiaTheme="minorEastAsia" w:hAnsi="Arial" w:cs="Arial"/>
              <w:color w:val="auto"/>
              <w:sz w:val="20"/>
              <w:szCs w:val="20"/>
              <w:lang w:val="fr-CA"/>
            </w:rPr>
            <w:t>Cliquez ou appuyez ici pour entrer du texte.</w:t>
          </w:r>
        </w:sdtContent>
      </w:sdt>
    </w:p>
    <w:p w14:paraId="1C625B2A" w14:textId="77777777" w:rsidR="00C42DE6" w:rsidRPr="00AF4275" w:rsidRDefault="00C42DE6" w:rsidP="00C42DE6">
      <w:pPr>
        <w:pStyle w:val="Sansinterligne"/>
        <w:rPr>
          <w:rFonts w:ascii="Arial" w:hAnsi="Arial" w:cs="Arial"/>
          <w:color w:val="auto"/>
          <w:sz w:val="20"/>
          <w:szCs w:val="20"/>
          <w:lang w:val="fr-CA"/>
        </w:rPr>
      </w:pPr>
    </w:p>
    <w:p w14:paraId="0E1D579E" w14:textId="440745EA" w:rsidR="007336B0" w:rsidRPr="00AF4275" w:rsidRDefault="00AF4275" w:rsidP="00C42DE6">
      <w:pPr>
        <w:pStyle w:val="Sansinterligne"/>
        <w:rPr>
          <w:rFonts w:ascii="Arial" w:hAnsi="Arial" w:cs="Arial"/>
          <w:color w:val="auto"/>
          <w:sz w:val="20"/>
          <w:szCs w:val="20"/>
          <w:vertAlign w:val="superscript"/>
          <w:lang w:val="fr-CA"/>
        </w:rPr>
      </w:pPr>
      <w:r w:rsidRPr="00AF4275">
        <w:rPr>
          <w:rFonts w:ascii="Arial" w:hAnsi="Arial" w:cs="Arial"/>
          <w:color w:val="auto"/>
          <w:sz w:val="20"/>
          <w:szCs w:val="20"/>
          <w:lang w:val="fr-CA"/>
        </w:rPr>
        <w:t>D</w:t>
      </w:r>
      <w:r w:rsidR="00C42DE6" w:rsidRPr="00AF4275">
        <w:rPr>
          <w:rFonts w:ascii="Arial" w:hAnsi="Arial" w:cs="Arial"/>
          <w:color w:val="auto"/>
          <w:sz w:val="20"/>
          <w:szCs w:val="20"/>
          <w:lang w:val="fr-CA"/>
        </w:rPr>
        <w:t>ate:</w:t>
      </w:r>
      <w:r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color w:val="auto"/>
            <w:sz w:val="20"/>
            <w:szCs w:val="20"/>
          </w:rPr>
          <w:id w:val="-53541522"/>
          <w:placeholder>
            <w:docPart w:val="DefaultPlaceholder_-1854013440"/>
          </w:placeholder>
          <w:showingPlcHdr/>
        </w:sdtPr>
        <w:sdtEndPr/>
        <w:sdtContent>
          <w:r w:rsidRPr="00AF4275">
            <w:rPr>
              <w:rStyle w:val="Textedelespacerserv"/>
              <w:rFonts w:ascii="Arial" w:eastAsiaTheme="minorEastAsia" w:hAnsi="Arial" w:cs="Arial"/>
              <w:color w:val="auto"/>
              <w:sz w:val="20"/>
              <w:szCs w:val="20"/>
              <w:lang w:val="fr-CA"/>
            </w:rPr>
            <w:t>Cliquez ou appuyez ici pour entrer du texte.</w:t>
          </w:r>
        </w:sdtContent>
      </w:sdt>
      <w:r w:rsidR="00A67ACA" w:rsidRPr="00AF4275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</w:p>
    <w:sectPr w:rsidR="007336B0" w:rsidRPr="00AF4275">
      <w:pgSz w:w="12240" w:h="15840"/>
      <w:pgMar w:top="1440" w:right="516" w:bottom="1440" w:left="5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6B0"/>
    <w:rsid w:val="003E613F"/>
    <w:rsid w:val="00462D6F"/>
    <w:rsid w:val="00717C5D"/>
    <w:rsid w:val="007336B0"/>
    <w:rsid w:val="00907A32"/>
    <w:rsid w:val="009B7D88"/>
    <w:rsid w:val="00A36E0E"/>
    <w:rsid w:val="00A67ACA"/>
    <w:rsid w:val="00AF4275"/>
    <w:rsid w:val="00C42DE6"/>
    <w:rsid w:val="00D16129"/>
    <w:rsid w:val="00D46DBD"/>
    <w:rsid w:val="00D670AC"/>
    <w:rsid w:val="00EA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0413"/>
  <w15:docId w15:val="{98AFD973-4703-48B1-8624-ED64DC68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C42DE6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styleId="Lienhypertexte">
    <w:name w:val="Hyperlink"/>
    <w:basedOn w:val="Policepardfaut"/>
    <w:uiPriority w:val="99"/>
    <w:unhideWhenUsed/>
    <w:rsid w:val="00D670AC"/>
    <w:rPr>
      <w:color w:val="467886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7ACA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A67ACA"/>
    <w:rPr>
      <w:color w:val="666666"/>
    </w:rPr>
  </w:style>
  <w:style w:type="character" w:styleId="Lienhypertextesuivivisit">
    <w:name w:val="FollowedHyperlink"/>
    <w:basedOn w:val="Policepardfaut"/>
    <w:uiPriority w:val="99"/>
    <w:semiHidden/>
    <w:unhideWhenUsed/>
    <w:rsid w:val="00A67A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e.guerin@rb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.michelet-figueroa@ccof-foec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dre.michelet-figueroa@ccof-foec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nie.guerin@rbc.com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E2FA5-6782-4850-89EB-9427F825B012}"/>
      </w:docPartPr>
      <w:docPartBody>
        <w:p w:rsidR="003E68C9" w:rsidRDefault="003E68C9">
          <w:r w:rsidRPr="00711CB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9"/>
    <w:rsid w:val="003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68C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21B50-EC1A-422B-937E-4CAC95F6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RBC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Pinsky, Jason</dc:creator>
  <cp:keywords/>
  <cp:lastModifiedBy>Guerin, Annie</cp:lastModifiedBy>
  <cp:revision>4</cp:revision>
  <cp:lastPrinted>2023-12-05T19:55:00Z</cp:lastPrinted>
  <dcterms:created xsi:type="dcterms:W3CDTF">2025-03-05T19:50:00Z</dcterms:created>
  <dcterms:modified xsi:type="dcterms:W3CDTF">2025-03-05T20:11:00Z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TT_Confidential</vt:lpwstr>
  </property>
</Properties>
</file>